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tabs>
          <w:tab w:val="left" w:pos="2552"/>
        </w:tabs>
        <w:ind w:right="224"/>
        <w:jc w:val="righ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令和5年12月12日</w:t>
      </w:r>
    </w:p>
    <w:p>
      <w:pPr>
        <w:pStyle w:val="5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各クラブ代表者　各位　</w:t>
      </w:r>
    </w:p>
    <w:p>
      <w:pPr>
        <w:wordWrap w:val="0"/>
        <w:jc w:val="righ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</w:t>
      </w:r>
    </w:p>
    <w:p>
      <w:pPr>
        <w:wordWrap w:val="0"/>
        <w:jc w:val="righ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理事長</w:t>
      </w:r>
      <w:r>
        <w:rPr>
          <w:rFonts w:hint="eastAsia" w:ascii="HGSｺﾞｼｯｸM" w:hAnsi="ＭＳ 明朝" w:eastAsia="HGSｺﾞｼｯｸM"/>
          <w:sz w:val="22"/>
          <w:lang w:eastAsia="zh-TW"/>
        </w:rPr>
        <w:t>　</w:t>
      </w:r>
      <w:r>
        <w:rPr>
          <w:rFonts w:hint="eastAsia" w:ascii="HGSｺﾞｼｯｸM" w:hAnsi="ＭＳ 明朝" w:eastAsia="HGSｺﾞｼｯｸM"/>
          <w:sz w:val="22"/>
        </w:rPr>
        <w:t>野崎隆幸</w:t>
      </w:r>
    </w:p>
    <w:p>
      <w:pPr>
        <w:jc w:val="right"/>
        <w:rPr>
          <w:rFonts w:ascii="HGSｺﾞｼｯｸM" w:hAnsi="ＭＳ 明朝" w:eastAsia="HGSｺﾞｼｯｸM"/>
          <w:sz w:val="13"/>
          <w:szCs w:val="15"/>
          <w:lang w:eastAsia="zh-TW"/>
        </w:rPr>
      </w:pPr>
    </w:p>
    <w:p>
      <w:pPr>
        <w:jc w:val="center"/>
        <w:rPr>
          <w:rFonts w:ascii="HGSｺﾞｼｯｸE" w:hAnsi="ＭＳ 明朝" w:eastAsia="HGSｺﾞｼｯｸE"/>
          <w:sz w:val="36"/>
          <w:szCs w:val="36"/>
          <w:u w:val="single"/>
          <w:lang w:eastAsia="zh-TW"/>
        </w:rPr>
      </w:pP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３級公認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審判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員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資格取得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講習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会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の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開催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（</w:t>
      </w:r>
      <w:r>
        <w:rPr>
          <w:rFonts w:hint="eastAsia" w:ascii="HGSｺﾞｼｯｸE" w:hAnsi="ＭＳ 明朝" w:eastAsia="HGSｺﾞｼｯｸE"/>
          <w:sz w:val="36"/>
          <w:szCs w:val="36"/>
          <w:u w:val="single"/>
          <w:lang w:eastAsia="zh-TW"/>
        </w:rPr>
        <w:t>案内</w:t>
      </w:r>
      <w:r>
        <w:rPr>
          <w:rFonts w:hint="eastAsia" w:ascii="HGSｺﾞｼｯｸE" w:hAnsi="ＭＳ 明朝" w:eastAsia="HGSｺﾞｼｯｸE"/>
          <w:sz w:val="36"/>
          <w:szCs w:val="36"/>
          <w:u w:val="single"/>
        </w:rPr>
        <w:t>）</w:t>
      </w:r>
    </w:p>
    <w:p>
      <w:pPr>
        <w:ind w:firstLine="224" w:firstLineChars="100"/>
        <w:rPr>
          <w:rFonts w:ascii="HGSｺﾞｼｯｸM" w:hAnsi="ＭＳ 明朝" w:eastAsia="HGSｺﾞｼｯｸM"/>
          <w:sz w:val="22"/>
        </w:rPr>
      </w:pPr>
    </w:p>
    <w:p>
      <w:pPr>
        <w:ind w:firstLine="224" w:firstLineChars="100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三重県社会人クラブバドミントン連盟主管の各大会は、すべて相互審判で行われます。試合を効率よく進行させるためにも、各チーム内に多数の審判員資格保有者が必要です。また、全国社会人クラブ選手権大会、全日本シニア選手権大会等、各種の全国大会に参加する場合、審判員資格の保有が義務付けられました。</w:t>
      </w:r>
    </w:p>
    <w:p>
      <w:pPr>
        <w:ind w:firstLine="224" w:firstLineChars="100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つきましては、審判資格保有者の拡大を図るため、「３級公認審判員資格取得講習会」を下記の日程で開催いたします。ぜひ、この機会に受講をお願いします。</w:t>
      </w:r>
    </w:p>
    <w:p>
      <w:pPr>
        <w:rPr>
          <w:rFonts w:ascii="HGSｺﾞｼｯｸM" w:hAnsi="ＭＳ 明朝" w:eastAsia="HGSｺﾞｼｯｸM"/>
          <w:sz w:val="22"/>
        </w:rPr>
      </w:pPr>
    </w:p>
    <w:p>
      <w:pPr>
        <w:pStyle w:val="3"/>
        <w:rPr>
          <w:rFonts w:ascii="HGSｺﾞｼｯｸM" w:hAnsi="ＭＳ 明朝" w:eastAsia="PMingLiU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記</w:t>
      </w:r>
    </w:p>
    <w:p>
      <w:pPr>
        <w:rPr>
          <w:rFonts w:hint="eastAsia" w:eastAsia="PMingLiU"/>
          <w:lang w:eastAsia="zh-TW"/>
        </w:rPr>
      </w:pPr>
    </w:p>
    <w:p>
      <w:pPr>
        <w:ind w:firstLine="448"/>
        <w:rPr>
          <w:rFonts w:ascii="HGSｺﾞｼｯｸM" w:hAnsi="ＭＳ 明朝" w:eastAsia="HGSｺﾞｼｯｸM"/>
          <w:sz w:val="22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１．　日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>時</w:t>
      </w:r>
      <w:r>
        <w:rPr>
          <w:rFonts w:hint="eastAsia" w:ascii="HGSｺﾞｼｯｸM" w:hAnsi="ＭＳ 明朝" w:eastAsia="HGSｺﾞｼｯｸM"/>
          <w:sz w:val="22"/>
        </w:rPr>
        <w:t>　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</w:rPr>
        <w:t>令和</w:t>
      </w:r>
      <w:r>
        <w:rPr>
          <w:rFonts w:hint="eastAsia" w:ascii="HGSｺﾞｼｯｸM" w:hAnsi="ＭＳ 明朝" w:eastAsia="HGSｺﾞｼｯｸM"/>
          <w:sz w:val="22"/>
          <w:lang w:val="en-US" w:eastAsia="ja-JP"/>
        </w:rPr>
        <w:t>6</w:t>
      </w:r>
      <w:bookmarkStart w:id="0" w:name="_GoBack"/>
      <w:bookmarkEnd w:id="0"/>
      <w:r>
        <w:rPr>
          <w:rFonts w:hint="eastAsia" w:ascii="HGSｺﾞｼｯｸM" w:hAnsi="ＭＳ 明朝" w:eastAsia="HGSｺﾞｼｯｸM"/>
          <w:sz w:val="22"/>
        </w:rPr>
        <w:t>年1</w:t>
      </w:r>
      <w:r>
        <w:rPr>
          <w:rFonts w:hint="eastAsia" w:ascii="HGSｺﾞｼｯｸM" w:hAnsi="ＭＳ 明朝" w:eastAsia="HGSｺﾞｼｯｸM"/>
          <w:sz w:val="22"/>
          <w:lang w:eastAsia="zh-TW"/>
        </w:rPr>
        <w:t>月</w:t>
      </w:r>
      <w:r>
        <w:rPr>
          <w:rFonts w:hint="eastAsia" w:ascii="HGSｺﾞｼｯｸM" w:hAnsi="ＭＳ 明朝" w:eastAsia="HGSｺﾞｼｯｸM"/>
          <w:sz w:val="22"/>
        </w:rPr>
        <w:t>21</w:t>
      </w:r>
      <w:r>
        <w:rPr>
          <w:rFonts w:hint="eastAsia" w:ascii="HGSｺﾞｼｯｸM" w:hAnsi="ＭＳ 明朝" w:eastAsia="HGSｺﾞｼｯｸM"/>
          <w:sz w:val="22"/>
          <w:lang w:eastAsia="zh-TW"/>
        </w:rPr>
        <w:t>日（</w:t>
      </w:r>
      <w:r>
        <w:rPr>
          <w:rFonts w:hint="eastAsia" w:ascii="HGSｺﾞｼｯｸM" w:hAnsi="ＭＳ 明朝" w:eastAsia="HGSｺﾞｼｯｸM"/>
          <w:sz w:val="22"/>
        </w:rPr>
        <w:t>日</w:t>
      </w:r>
      <w:r>
        <w:rPr>
          <w:rFonts w:hint="eastAsia" w:ascii="HGSｺﾞｼｯｸM" w:hAnsi="ＭＳ 明朝" w:eastAsia="HGSｺﾞｼｯｸM"/>
          <w:sz w:val="22"/>
          <w:lang w:eastAsia="zh-TW"/>
        </w:rPr>
        <w:t>）</w:t>
      </w:r>
    </w:p>
    <w:p>
      <w:pPr>
        <w:widowControl/>
        <w:ind w:left="2520" w:firstLine="224" w:firstLineChars="100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９：００～　９：２０　（受付）</w:t>
      </w:r>
    </w:p>
    <w:p>
      <w:pPr>
        <w:widowControl/>
        <w:ind w:left="2520" w:firstLine="224" w:firstLineChars="100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９：２０～１２：００　（講義）</w:t>
      </w:r>
    </w:p>
    <w:p>
      <w:pPr>
        <w:widowControl/>
        <w:ind w:left="1680" w:firstLine="840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１３：００～１４：３０　（筆記テスト）</w:t>
      </w:r>
    </w:p>
    <w:p>
      <w:pPr>
        <w:widowControl/>
        <w:ind w:left="1680" w:firstLine="840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 xml:space="preserve">            １５：３０　 (終了予定)</w:t>
      </w:r>
    </w:p>
    <w:p>
      <w:pPr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    講師　三重県バドミントン協会審判部　</w:t>
      </w:r>
    </w:p>
    <w:p>
      <w:pPr>
        <w:ind w:firstLine="4704" w:firstLineChars="2100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髙橋春生氏　後藤幸孝氏　東エミ氏</w:t>
      </w:r>
    </w:p>
    <w:p>
      <w:pPr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　　　　　　　　　　　　　　</w:t>
      </w:r>
    </w:p>
    <w:p>
      <w:pPr>
        <w:numPr>
          <w:ilvl w:val="0"/>
          <w:numId w:val="1"/>
        </w:numPr>
        <w:ind w:firstLine="448"/>
        <w:rPr>
          <w:rFonts w:ascii="HGSｺﾞｼｯｸM" w:hAnsi="ＭＳ 明朝" w:eastAsia="HGSｺﾞｼｯｸM"/>
          <w:lang w:eastAsia="zh-TW"/>
        </w:rPr>
      </w:pPr>
      <w:r>
        <w:rPr>
          <w:rFonts w:hint="eastAsia" w:ascii="HGSｺﾞｼｯｸM" w:hAnsi="ＭＳ 明朝" w:eastAsia="HGSｺﾞｼｯｸM"/>
          <w:sz w:val="22"/>
          <w:lang w:eastAsia="zh-TW"/>
        </w:rPr>
        <w:t>　場　　所</w:t>
      </w:r>
      <w:r>
        <w:rPr>
          <w:rFonts w:hint="eastAsia" w:ascii="HGSｺﾞｼｯｸM" w:hAnsi="ＭＳ 明朝" w:eastAsia="HGSｺﾞｼｯｸM"/>
          <w:sz w:val="22"/>
          <w:lang w:eastAsia="zh-TW"/>
        </w:rPr>
        <w:tab/>
      </w:r>
      <w:r>
        <w:rPr>
          <w:rFonts w:hint="eastAsia" w:ascii="HGSｺﾞｼｯｸM" w:hAnsi="ＭＳ 明朝" w:eastAsia="HGSｺﾞｼｯｸM"/>
          <w:sz w:val="22"/>
          <w:lang w:eastAsia="zh-TW"/>
        </w:rPr>
        <w:t xml:space="preserve">津市新町会館    </w:t>
      </w:r>
      <w:r>
        <w:rPr>
          <w:rFonts w:hint="eastAsia" w:ascii="HGSｺﾞｼｯｸM" w:hAnsi="ＭＳ 明朝" w:eastAsia="HGSｺﾞｼｯｸM" w:cs="メイリオ"/>
          <w:color w:val="392A26"/>
          <w:lang w:eastAsia="zh-TW"/>
        </w:rPr>
        <w:t>津市新町3丁目</w:t>
      </w:r>
      <w:r>
        <w:rPr>
          <w:rFonts w:hint="eastAsia" w:ascii="HGSｺﾞｼｯｸM" w:hAnsi="ＭＳ 明朝" w:eastAsia="HGSｺﾞｼｯｸM" w:cs="メイリオ"/>
          <w:color w:val="392A26"/>
        </w:rPr>
        <w:t>4-23</w:t>
      </w:r>
    </w:p>
    <w:p>
      <w:pPr>
        <w:ind w:firstLine="448"/>
        <w:rPr>
          <w:rFonts w:ascii="HGSｺﾞｼｯｸM" w:hAnsi="ＭＳ 明朝" w:eastAsia="HGSｺﾞｼｯｸM"/>
          <w:sz w:val="22"/>
          <w:lang w:eastAsia="zh-TW"/>
        </w:rPr>
      </w:pP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  <w:u w:val="single"/>
        </w:rPr>
      </w:pPr>
      <w:r>
        <w:rPr>
          <w:rFonts w:hint="eastAsia" w:ascii="HGSｺﾞｼｯｸM" w:hAnsi="ＭＳ 明朝" w:eastAsia="HGSｺﾞｼｯｸM"/>
          <w:sz w:val="22"/>
        </w:rPr>
        <w:t>３．　費　　用　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  <w:u w:val="single"/>
        </w:rPr>
        <w:t>受講料7,700円　</w:t>
      </w:r>
      <w:r>
        <w:rPr>
          <w:rFonts w:hint="eastAsia" w:ascii="HGSｺﾞｼｯｸM" w:hAnsi="ＭＳ 明朝" w:eastAsia="HGSｺﾞｼｯｸM"/>
          <w:kern w:val="0"/>
          <w:sz w:val="22"/>
          <w:u w:val="single"/>
        </w:rPr>
        <w:t>教本代500円</w:t>
      </w:r>
      <w:r>
        <w:rPr>
          <w:rFonts w:hint="eastAsia" w:ascii="HGSｺﾞｼｯｸM" w:hAnsi="ＭＳ 明朝" w:eastAsia="HGSｺﾞｼｯｸM"/>
          <w:kern w:val="0"/>
          <w:sz w:val="22"/>
        </w:rPr>
        <w:t xml:space="preserve"> 　(消費税込み)</w:t>
      </w:r>
    </w:p>
    <w:p>
      <w:pPr>
        <w:widowControl/>
        <w:ind w:firstLine="428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　　　　　         ＊当日お釣りのないよう現金を持参してください。</w:t>
      </w:r>
    </w:p>
    <w:p>
      <w:pPr>
        <w:widowControl/>
        <w:ind w:firstLine="428"/>
        <w:jc w:val="left"/>
        <w:rPr>
          <w:rFonts w:hint="eastAsia"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kern w:val="0"/>
          <w:sz w:val="22"/>
        </w:rPr>
        <w:t>　　　　　　　　　 ＊新規受講者でない場合は申込時にお申し出ください。</w:t>
      </w:r>
    </w:p>
    <w:p>
      <w:pPr>
        <w:ind w:firstLine="448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</w:t>
      </w:r>
    </w:p>
    <w:p>
      <w:pPr>
        <w:widowControl/>
        <w:ind w:left="2248" w:hanging="1820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４．　定　　員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３0名</w:t>
      </w:r>
    </w:p>
    <w:p>
      <w:pPr>
        <w:widowControl/>
        <w:ind w:left="2249" w:firstLine="271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>◆</w:t>
      </w:r>
      <w:r>
        <w:rPr>
          <w:rFonts w:hint="eastAsia" w:ascii="HGSｺﾞｼｯｸM" w:hAnsi="ＭＳ 明朝" w:eastAsia="HGSｺﾞｼｯｸM"/>
          <w:kern w:val="0"/>
          <w:sz w:val="22"/>
        </w:rPr>
        <w:t>全国大会、三重県予選出場予定者等</w:t>
      </w:r>
    </w:p>
    <w:p>
      <w:pPr>
        <w:rPr>
          <w:rFonts w:ascii="HGSｺﾞｼｯｸM" w:hAnsi="ＭＳ 明朝" w:eastAsia="HGSｺﾞｼｯｸM"/>
          <w:sz w:val="22"/>
        </w:rPr>
      </w:pPr>
    </w:p>
    <w:p>
      <w:pPr>
        <w:ind w:left="2509" w:hanging="2081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５．　申込方法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参加者名を別紙申込書にご記入の上、</w:t>
      </w:r>
      <w:r>
        <w:rPr>
          <w:rFonts w:hint="eastAsia" w:ascii="HGSｺﾞｼｯｸM" w:hAnsi="ＭＳ 明朝" w:eastAsia="HGSｺﾞｼｯｸM"/>
          <w:b/>
          <w:bCs/>
          <w:sz w:val="24"/>
          <w:szCs w:val="28"/>
          <w:u w:val="single"/>
        </w:rPr>
        <w:t>１月15日（月）</w:t>
      </w:r>
      <w:r>
        <w:rPr>
          <w:rFonts w:hint="eastAsia" w:ascii="HGSｺﾞｼｯｸM" w:hAnsi="ＭＳ 明朝" w:eastAsia="HGSｺﾞｼｯｸM"/>
          <w:sz w:val="22"/>
        </w:rPr>
        <w:t>までにメールで申し込みしてください。</w:t>
      </w:r>
    </w:p>
    <w:p>
      <w:pPr>
        <w:ind w:left="214" w:leftChars="100" w:firstLine="2240" w:firstLineChars="1000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◆メールアドレス　</w:t>
      </w:r>
      <w:r>
        <w:rPr>
          <w:rFonts w:hint="eastAsia" w:ascii="HGSｺﾞｼｯｸM" w:hAnsi="ＭＳ ゴシック" w:eastAsia="HGSｺﾞｼｯｸM"/>
          <w:sz w:val="22"/>
          <w:szCs w:val="22"/>
        </w:rPr>
        <w:t>mie_syakaijincbad@yahoo.co.jp</w:t>
      </w:r>
    </w:p>
    <w:p>
      <w:pPr>
        <w:widowControl/>
        <w:ind w:left="2249" w:firstLine="260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ab/>
      </w:r>
    </w:p>
    <w:p>
      <w:pPr>
        <w:widowControl/>
        <w:ind w:firstLine="428"/>
        <w:jc w:val="left"/>
        <w:rPr>
          <w:rFonts w:ascii="HGSｺﾞｼｯｸM" w:hAnsi="ＭＳ 明朝" w:eastAsia="HGSｺﾞｼｯｸM"/>
          <w:kern w:val="0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６．　準 備 物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</w:t>
      </w:r>
      <w:r>
        <w:rPr>
          <w:rFonts w:hint="eastAsia" w:ascii="HGSｺﾞｼｯｸM" w:hAnsi="ＭＳ 明朝" w:eastAsia="HGSｺﾞｼｯｸM"/>
          <w:kern w:val="0"/>
          <w:sz w:val="22"/>
        </w:rPr>
        <w:t>筆記用具　　②　協会登録ナンバー</w:t>
      </w:r>
    </w:p>
    <w:p>
      <w:pPr>
        <w:ind w:left="2275" w:hanging="1793"/>
        <w:rPr>
          <w:rFonts w:ascii="HGSｺﾞｼｯｸM" w:hAnsi="ＭＳ 明朝" w:eastAsia="HGSｺﾞｼｯｸM"/>
          <w:sz w:val="22"/>
        </w:rPr>
      </w:pPr>
    </w:p>
    <w:p>
      <w:pPr>
        <w:widowControl/>
        <w:numPr>
          <w:ilvl w:val="0"/>
          <w:numId w:val="2"/>
        </w:numPr>
        <w:ind w:left="2463" w:leftChars="201" w:hanging="2033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　そ の 他    </w:t>
      </w:r>
      <w:r>
        <w:rPr>
          <w:rFonts w:hint="eastAsia" w:ascii="HGSｺﾞｼｯｸM" w:hAnsi="ＭＳ 明朝" w:eastAsia="HGSｺﾞｼｯｸM"/>
          <w:sz w:val="22"/>
        </w:rPr>
        <w:tab/>
      </w:r>
      <w:r>
        <w:rPr>
          <w:rFonts w:hint="eastAsia" w:ascii="HGSｺﾞｼｯｸM" w:hAnsi="ＭＳ 明朝" w:eastAsia="HGSｺﾞｼｯｸM"/>
          <w:sz w:val="22"/>
        </w:rPr>
        <w:t>①　今回取得できる資格は「３級」です。</w:t>
      </w:r>
    </w:p>
    <w:p>
      <w:pPr>
        <w:widowControl/>
        <w:ind w:left="430" w:leftChars="201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 xml:space="preserve">      　　        ②　</w:t>
      </w:r>
      <w:r>
        <w:rPr>
          <w:rFonts w:hint="eastAsia" w:ascii="HGSｺﾞｼｯｸM" w:hAnsi="ＭＳ 明朝" w:eastAsia="HGSｺﾞｼｯｸM"/>
          <w:b/>
          <w:bCs/>
          <w:sz w:val="22"/>
          <w:u w:val="single"/>
        </w:rPr>
        <w:t>筆記試験合格者は、実技試験があります</w:t>
      </w:r>
      <w:r>
        <w:rPr>
          <w:rFonts w:hint="eastAsia" w:ascii="HGSｺﾞｼｯｸM" w:hAnsi="ＭＳ 明朝" w:eastAsia="HGSｺﾞｼｯｸM"/>
          <w:sz w:val="22"/>
        </w:rPr>
        <w:t>。</w:t>
      </w:r>
    </w:p>
    <w:p>
      <w:pPr>
        <w:widowControl/>
        <w:ind w:left="430" w:leftChars="201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　　・令和6年1月28日(日)三十三銀行アリーナ</w:t>
      </w:r>
    </w:p>
    <w:p>
      <w:pPr>
        <w:widowControl/>
        <w:ind w:left="3118" w:leftChars="201" w:hanging="2688" w:hangingChars="1200"/>
        <w:jc w:val="left"/>
        <w:rPr>
          <w:rFonts w:ascii="HGSｺﾞｼｯｸM" w:hAnsi="ＭＳ 明朝" w:eastAsia="HGSｺﾞｼｯｸM"/>
          <w:sz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　　・別日も設ける予定ですが、詳細や時間等は当日ご案内します。</w:t>
      </w:r>
    </w:p>
    <w:p>
      <w:pPr>
        <w:widowControl/>
        <w:ind w:left="430" w:leftChars="201"/>
        <w:jc w:val="left"/>
        <w:rPr>
          <w:rFonts w:ascii="HGSｺﾞｼｯｸM" w:hAnsi="ＭＳ 明朝" w:eastAsia="HGSｺﾞｼｯｸM"/>
          <w:szCs w:val="22"/>
        </w:rPr>
      </w:pPr>
      <w:r>
        <w:rPr>
          <w:rFonts w:hint="eastAsia" w:ascii="HGSｺﾞｼｯｸM" w:hAnsi="ＭＳ 明朝" w:eastAsia="HGSｺﾞｼｯｸM"/>
          <w:sz w:val="22"/>
        </w:rPr>
        <w:t>　　　　　　　　　③</w:t>
      </w:r>
      <w:r>
        <w:rPr>
          <w:rFonts w:hint="eastAsia" w:ascii="HGSｺﾞｼｯｸM" w:hAnsi="ＭＳ 明朝" w:eastAsia="HGSｺﾞｼｯｸM"/>
          <w:szCs w:val="22"/>
        </w:rPr>
        <w:t>フロア内飲食禁止(飲み物可)。</w:t>
      </w:r>
    </w:p>
    <w:p>
      <w:pPr>
        <w:widowControl/>
        <w:ind w:left="430" w:leftChars="201" w:firstLine="2461" w:firstLineChars="1150"/>
        <w:jc w:val="left"/>
        <w:rPr>
          <w:rFonts w:ascii="HGSｺﾞｼｯｸM" w:hAnsi="ＭＳ 明朝" w:eastAsia="HGSｺﾞｼｯｸM"/>
          <w:szCs w:val="22"/>
        </w:rPr>
      </w:pPr>
      <w:r>
        <w:rPr>
          <w:rFonts w:hint="eastAsia" w:ascii="HGSｺﾞｼｯｸM" w:hAnsi="ＭＳ 明朝" w:eastAsia="HGSｺﾞｼｯｸM"/>
          <w:szCs w:val="22"/>
        </w:rPr>
        <w:t>昼食は近隣にてお願いします。</w:t>
      </w:r>
    </w:p>
    <w:p>
      <w:pPr>
        <w:pStyle w:val="4"/>
        <w:rPr>
          <w:rFonts w:ascii="HGSｺﾞｼｯｸM" w:hAnsi="ＭＳ 明朝" w:eastAsia="HGSｺﾞｼｯｸM"/>
        </w:rPr>
      </w:pPr>
      <w:r>
        <w:rPr>
          <w:rFonts w:hint="eastAsia" w:ascii="HGSｺﾞｼｯｸM" w:hAnsi="ＭＳ 明朝" w:eastAsia="HGSｺﾞｼｯｸM"/>
          <w:sz w:val="22"/>
        </w:rPr>
        <w:t>以上</w:t>
      </w:r>
      <w:r>
        <w:rPr>
          <w:rFonts w:hint="eastAsia" w:ascii="HGSｺﾞｼｯｸM" w:hAnsi="ＭＳ 明朝" w:eastAsia="HGSｺﾞｼｯｸM"/>
          <w:sz w:val="22"/>
        </w:rPr>
        <w:br w:type="page"/>
      </w:r>
      <w:r>
        <w:rPr>
          <w:rFonts w:hint="eastAsia" w:ascii="HGSｺﾞｼｯｸM" w:hAnsi="ＭＳ 明朝" w:eastAsia="HGSｺﾞｼｯｸM"/>
        </w:rPr>
        <w:t>三重県社会人クラブバドミントン連盟</w:t>
      </w:r>
    </w:p>
    <w:p>
      <w:pPr>
        <w:pStyle w:val="4"/>
        <w:wordWrap w:val="0"/>
        <w:jc w:val="both"/>
        <w:rPr>
          <w:rFonts w:ascii="HGSｺﾞｼｯｸM" w:hAnsi="ＭＳ 明朝" w:eastAsia="HGSｺﾞｼｯｸM"/>
          <w:u w:val="single"/>
        </w:rPr>
      </w:pPr>
      <w:r>
        <w:rPr>
          <w:rFonts w:hint="eastAsia" w:ascii="HGSｺﾞｼｯｸM" w:hAnsi="ＭＳ 明朝" w:eastAsia="HGSｺﾞｼｯｸM"/>
          <w:u w:val="single"/>
        </w:rPr>
        <w:t>連盟事務局</w:t>
      </w:r>
      <w:r>
        <w:rPr>
          <w:rFonts w:hint="eastAsia" w:ascii="HGSｺﾞｼｯｸM" w:hAnsi="ＭＳ 明朝" w:eastAsia="HGSｺﾞｼｯｸM"/>
          <w:u w:val="single"/>
          <w:lang w:eastAsia="zh-TW"/>
        </w:rPr>
        <w:t>　</w:t>
      </w:r>
      <w:r>
        <w:rPr>
          <w:rFonts w:hint="eastAsia" w:ascii="HGSｺﾞｼｯｸM" w:hAnsi="ＭＳ 明朝" w:eastAsia="HGSｺﾞｼｯｸM"/>
          <w:u w:val="single"/>
        </w:rPr>
        <w:t>宛</w:t>
      </w:r>
    </w:p>
    <w:p>
      <w:pPr>
        <w:pStyle w:val="4"/>
        <w:wordWrap w:val="0"/>
        <w:rPr>
          <w:rFonts w:ascii="HGSｺﾞｼｯｸM" w:hAnsi="ＭＳ 明朝" w:eastAsia="HGSｺﾞｼｯｸM"/>
          <w:lang w:eastAsia="zh-TW"/>
        </w:rPr>
      </w:pPr>
      <w:r>
        <w:rPr>
          <w:rFonts w:hint="eastAsia" w:ascii="HGSｺﾞｼｯｸM" w:hAnsi="ＭＳ 明朝" w:eastAsia="HGSｺﾞｼｯｸM"/>
        </w:rPr>
        <w:t>令和　年　　</w:t>
      </w:r>
      <w:r>
        <w:rPr>
          <w:rFonts w:hint="eastAsia" w:ascii="HGSｺﾞｼｯｸM" w:hAnsi="ＭＳ 明朝" w:eastAsia="HGSｺﾞｼｯｸM"/>
          <w:lang w:eastAsia="zh-TW"/>
        </w:rPr>
        <w:t>月</w:t>
      </w:r>
      <w:r>
        <w:rPr>
          <w:rFonts w:hint="eastAsia" w:ascii="HGSｺﾞｼｯｸM" w:hAnsi="ＭＳ 明朝" w:eastAsia="HGSｺﾞｼｯｸM"/>
        </w:rPr>
        <w:t>　　</w:t>
      </w:r>
      <w:r>
        <w:rPr>
          <w:rFonts w:hint="eastAsia" w:ascii="HGSｺﾞｼｯｸM" w:hAnsi="ＭＳ 明朝" w:eastAsia="HGSｺﾞｼｯｸM"/>
          <w:lang w:eastAsia="zh-TW"/>
        </w:rPr>
        <w:t>日</w:t>
      </w:r>
    </w:p>
    <w:p>
      <w:pPr>
        <w:pStyle w:val="4"/>
        <w:rPr>
          <w:rFonts w:ascii="HGSｺﾞｼｯｸM" w:hAnsi="ＭＳ 明朝" w:eastAsia="HGSｺﾞｼｯｸM"/>
          <w:sz w:val="22"/>
          <w:lang w:eastAsia="zh-TW"/>
        </w:rPr>
      </w:pPr>
    </w:p>
    <w:p>
      <w:pPr>
        <w:jc w:val="center"/>
        <w:rPr>
          <w:rFonts w:ascii="HGSｺﾞｼｯｸE" w:eastAsia="HGSｺﾞｼｯｸE"/>
          <w:w w:val="150"/>
          <w:sz w:val="28"/>
          <w:u w:val="single"/>
          <w:lang w:eastAsia="zh-TW"/>
        </w:rPr>
      </w:pPr>
      <w:r>
        <w:rPr>
          <w:rFonts w:hint="eastAsia" w:ascii="HGSｺﾞｼｯｸE" w:eastAsia="HGSｺﾞｼｯｸE"/>
          <w:w w:val="150"/>
          <w:sz w:val="28"/>
          <w:u w:val="single"/>
          <w:lang w:eastAsia="zh-TW"/>
        </w:rPr>
        <w:t>審判資格取得講習会参加申込書</w:t>
      </w:r>
    </w:p>
    <w:p>
      <w:pPr>
        <w:jc w:val="right"/>
        <w:rPr>
          <w:rFonts w:ascii="HGSｺﾞｼｯｸM" w:eastAsia="HGSｺﾞｼｯｸM"/>
          <w:sz w:val="28"/>
          <w:lang w:eastAsia="zh-TW"/>
        </w:rPr>
      </w:pPr>
    </w:p>
    <w:p>
      <w:pPr>
        <w:jc w:val="right"/>
        <w:rPr>
          <w:rFonts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クラブ名（　　　　　　　　　　　　　　）</w:t>
      </w:r>
    </w:p>
    <w:p>
      <w:pPr>
        <w:jc w:val="right"/>
        <w:rPr>
          <w:rFonts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責任者名（　　　　　　　　　　　　　　）</w:t>
      </w:r>
    </w:p>
    <w:p>
      <w:pPr>
        <w:jc w:val="left"/>
        <w:rPr>
          <w:rFonts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　　　　　　　　　</w:t>
      </w:r>
    </w:p>
    <w:p>
      <w:pPr>
        <w:rPr>
          <w:rFonts w:ascii="HGSｺﾞｼｯｸM" w:eastAsia="HGSｺﾞｼｯｸM"/>
          <w:sz w:val="28"/>
          <w:u w:val="single"/>
        </w:rPr>
      </w:pPr>
      <w:r>
        <w:rPr>
          <w:rFonts w:hint="eastAsia" w:ascii="HGSｺﾞｼｯｸM" w:eastAsia="HGSｺﾞｼｯｸM"/>
          <w:sz w:val="28"/>
          <w:u w:val="single"/>
        </w:rPr>
        <w:t>【参加者】</w:t>
      </w:r>
    </w:p>
    <w:tbl>
      <w:tblPr>
        <w:tblStyle w:val="10"/>
        <w:tblW w:w="90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</w:tblPr>
      <w:tblGrid>
        <w:gridCol w:w="525"/>
        <w:gridCol w:w="2268"/>
        <w:gridCol w:w="4110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4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8"/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氏　　名</w:t>
            </w:r>
          </w:p>
        </w:tc>
        <w:tc>
          <w:tcPr>
            <w:tcW w:w="4110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  <w:lang w:eastAsia="zh-TW"/>
              </w:rPr>
              <w:t>連絡</w:t>
            </w:r>
            <w:r>
              <w:rPr>
                <w:rFonts w:hint="eastAsia" w:ascii="HGSｺﾞｼｯｸM" w:eastAsia="HGSｺﾞｼｯｸM"/>
                <w:sz w:val="22"/>
                <w:szCs w:val="22"/>
              </w:rPr>
              <w:t>先　(携帯電話番号等)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  <w:r>
              <w:rPr>
                <w:rFonts w:hint="eastAsia" w:ascii="HGSｺﾞｼｯｸM" w:eastAsia="HGSｺﾞｼｯｸM"/>
                <w:sz w:val="22"/>
                <w:szCs w:val="22"/>
              </w:rPr>
              <w:t>登録ＮＯ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１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２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３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４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  <w:lang w:eastAsia="zh-TW"/>
              </w:rPr>
            </w:pPr>
            <w:r>
              <w:rPr>
                <w:rFonts w:hint="eastAsia" w:ascii="HGSｺﾞｼｯｸM" w:eastAsia="HGSｺﾞｼｯｸM"/>
                <w:sz w:val="24"/>
              </w:rPr>
              <w:t>５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６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７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８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９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510" w:hRule="atLeast"/>
        </w:trPr>
        <w:tc>
          <w:tcPr>
            <w:tcW w:w="525" w:type="dxa"/>
            <w:vAlign w:val="center"/>
          </w:tcPr>
          <w:p>
            <w:pPr>
              <w:jc w:val="center"/>
              <w:rPr>
                <w:rFonts w:ascii="HGSｺﾞｼｯｸM" w:eastAsia="HGSｺﾞｼｯｸM"/>
                <w:sz w:val="24"/>
              </w:rPr>
            </w:pPr>
            <w:r>
              <w:rPr>
                <w:rFonts w:hint="eastAsia" w:ascii="HGSｺﾞｼｯｸM" w:eastAsia="HGSｺﾞｼｯｸM"/>
                <w:sz w:val="24"/>
              </w:rPr>
              <w:t>10</w:t>
            </w:r>
          </w:p>
        </w:tc>
        <w:tc>
          <w:tcPr>
            <w:tcW w:w="2268" w:type="dxa"/>
          </w:tcPr>
          <w:p>
            <w:pPr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10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</w:tcPr>
          <w:p>
            <w:pPr>
              <w:rPr>
                <w:rFonts w:ascii="HGSｺﾞｼｯｸM" w:eastAsia="HGSｺﾞｼｯｸM"/>
                <w:sz w:val="22"/>
                <w:szCs w:val="22"/>
                <w:lang w:eastAsia="zh-TW"/>
              </w:rPr>
            </w:pPr>
          </w:p>
        </w:tc>
      </w:tr>
    </w:tbl>
    <w:p>
      <w:pPr>
        <w:rPr>
          <w:rFonts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t>＊連絡先は、緊急での電話ができる携帯番号等を記載願います。</w:t>
      </w:r>
    </w:p>
    <w:p>
      <w:pPr>
        <w:rPr>
          <w:rFonts w:ascii="HGSｺﾞｼｯｸM" w:eastAsia="HGSｺﾞｼｯｸM"/>
          <w:sz w:val="26"/>
          <w:szCs w:val="26"/>
        </w:rPr>
      </w:pPr>
      <w:r>
        <w:rPr>
          <w:rFonts w:hint="eastAsia" w:ascii="HGSｺﾞｼｯｸM" w:eastAsia="HGSｺﾞｼｯｸM"/>
          <w:sz w:val="26"/>
          <w:szCs w:val="26"/>
        </w:rPr>
        <w:t>※当日、欠席や遅れる場合は090-2268-1739(橋本)まで連絡下さい。</w:t>
      </w:r>
    </w:p>
    <w:p>
      <w:pPr>
        <w:rPr>
          <w:rFonts w:ascii="HGSｺﾞｼｯｸM" w:eastAsia="HGSｺﾞｼｯｸM"/>
          <w:sz w:val="28"/>
        </w:rPr>
      </w:pPr>
    </w:p>
    <w:p>
      <w:pPr>
        <w:rPr>
          <w:rFonts w:ascii="HGSｺﾞｼｯｸM" w:eastAsia="HGSｺﾞｼｯｸM"/>
          <w:sz w:val="28"/>
        </w:rPr>
      </w:pPr>
    </w:p>
    <w:p>
      <w:pPr>
        <w:rPr>
          <w:rFonts w:ascii="HGSｺﾞｼｯｸM" w:eastAsia="HGSｺﾞｼｯｸM"/>
          <w:sz w:val="28"/>
        </w:rPr>
      </w:pPr>
    </w:p>
    <w:p>
      <w:pPr>
        <w:rPr>
          <w:rFonts w:ascii="HGSｺﾞｼｯｸM" w:eastAsia="HGSｺﾞｼｯｸM"/>
          <w:b/>
          <w:sz w:val="28"/>
          <w:bdr w:val="single" w:color="auto" w:sz="4" w:space="0"/>
        </w:rPr>
      </w:pPr>
      <w:r>
        <w:rPr>
          <w:rFonts w:hint="eastAsia" w:ascii="HGSｺﾞｼｯｸM" w:eastAsia="HGSｺﾞｼｯｸM"/>
          <w:b/>
          <w:sz w:val="28"/>
          <w:bdr w:val="single" w:color="auto" w:sz="4" w:space="0"/>
        </w:rPr>
        <w:t>会場地図</w:t>
      </w:r>
    </w:p>
    <w:p>
      <w:pPr>
        <w:rPr>
          <w:rFonts w:ascii="HGSｺﾞｼｯｸM" w:hAnsi="ＭＳ 明朝" w:eastAsia="HGSｺﾞｼｯｸM" w:cs="メイリオ"/>
          <w:color w:val="392A26"/>
          <w:sz w:val="28"/>
          <w:szCs w:val="28"/>
        </w:rPr>
      </w:pPr>
      <w:r>
        <w:rPr>
          <w:rFonts w:hint="eastAsia" w:ascii="HGSｺﾞｼｯｸM" w:hAnsi="ＭＳ 明朝" w:eastAsia="HGSｺﾞｼｯｸM"/>
          <w:sz w:val="28"/>
          <w:szCs w:val="28"/>
        </w:rPr>
        <w:t>津市新町会館（1F　学習室）</w:t>
      </w:r>
    </w:p>
    <w:p>
      <w:pPr>
        <w:rPr>
          <w:rFonts w:ascii="HGSｺﾞｼｯｸM" w:hAnsi="ＭＳ 明朝" w:eastAsia="HGSｺﾞｼｯｸM" w:cs="メイリオ"/>
          <w:color w:val="392A26"/>
          <w:sz w:val="28"/>
          <w:szCs w:val="28"/>
        </w:rPr>
      </w:pPr>
      <w:r>
        <w:rPr>
          <w:rFonts w:hint="eastAsia" w:ascii="HGSｺﾞｼｯｸM" w:hAnsi="ＭＳ 明朝" w:eastAsia="HGSｺﾞｼｯｸM" w:cs="メイリオ"/>
          <w:color w:val="392A26"/>
          <w:sz w:val="28"/>
          <w:szCs w:val="28"/>
        </w:rPr>
        <w:t>津市新町3丁目4番23号</w:t>
      </w:r>
    </w:p>
    <w:p>
      <w:pPr>
        <w:rPr>
          <w:rFonts w:ascii="HGSｺﾞｼｯｸM" w:eastAsia="HGSｺﾞｼｯｸM"/>
          <w:sz w:val="28"/>
        </w:rPr>
      </w:pPr>
      <w:r>
        <w:rPr>
          <w:rFonts w:hint="eastAsia" w:ascii="HGSｺﾞｼｯｸM" w:eastAsia="HGSｺﾞｼｯｸM"/>
          <w:sz w:val="28"/>
        </w:rPr>
        <w:drawing>
          <wp:inline distT="0" distB="0" distL="114300" distR="114300">
            <wp:extent cx="5326380" cy="2357755"/>
            <wp:effectExtent l="0" t="0" r="7620" b="4445"/>
            <wp:docPr id="1" name="図形 2" descr="無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2" descr="無題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380" cy="2357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HGSｺﾞｼｯｸM" w:eastAsia="HGSｺﾞｼｯｸM"/>
          <w:sz w:val="28"/>
          <w:szCs w:val="28"/>
        </w:rPr>
      </w:pPr>
    </w:p>
    <w:p>
      <w:pPr>
        <w:rPr>
          <w:rFonts w:ascii="HGSｺﾞｼｯｸM" w:eastAsia="HGSｺﾞｼｯｸM"/>
          <w:sz w:val="28"/>
          <w:szCs w:val="28"/>
        </w:rPr>
      </w:pPr>
      <w:r>
        <w:rPr>
          <w:rFonts w:hint="eastAsia" w:ascii="HGSｺﾞｼｯｸM" w:eastAsia="HGSｺﾞｼｯｸM"/>
          <w:sz w:val="28"/>
          <w:szCs w:val="28"/>
        </w:rPr>
        <w:t>最寄駅　　　　近鉄名古屋線　津新町駅　徒歩14分</w:t>
      </w:r>
    </w:p>
    <w:p>
      <w:pPr>
        <w:rPr>
          <w:rFonts w:ascii="HGSｺﾞｼｯｸM" w:eastAsia="HGSｺﾞｼｯｸM"/>
          <w:sz w:val="28"/>
          <w:szCs w:val="28"/>
        </w:rPr>
      </w:pPr>
      <w:r>
        <w:rPr>
          <w:rFonts w:hint="eastAsia" w:ascii="HGSｺﾞｼｯｸM" w:eastAsia="HGSｺﾞｼｯｸM"/>
          <w:sz w:val="28"/>
          <w:szCs w:val="28"/>
        </w:rPr>
        <w:t>　　　　　　　　　　　</w:t>
      </w:r>
    </w:p>
    <w:p>
      <w:pPr>
        <w:rPr>
          <w:rFonts w:ascii="HGSｺﾞｼｯｸM" w:eastAsia="HGSｺﾞｼｯｸM"/>
          <w:sz w:val="28"/>
          <w:szCs w:val="28"/>
        </w:rPr>
      </w:pPr>
      <w:r>
        <w:rPr>
          <w:rFonts w:hint="eastAsia" w:ascii="HGSｺﾞｼｯｸM" w:eastAsia="HGSｺﾞｼｯｸM"/>
          <w:sz w:val="28"/>
          <w:szCs w:val="28"/>
        </w:rPr>
        <w:t>車　　　　　　国道23号線　岩田橋北上り左折下り右折</w:t>
      </w:r>
    </w:p>
    <w:p>
      <w:pPr>
        <w:rPr>
          <w:rFonts w:ascii="HGSｺﾞｼｯｸM" w:eastAsia="HGSｺﾞｼｯｸM"/>
          <w:sz w:val="28"/>
          <w:szCs w:val="28"/>
        </w:rPr>
      </w:pPr>
      <w:r>
        <w:rPr>
          <w:rFonts w:hint="eastAsia" w:ascii="HGSｺﾞｼｯｸM" w:eastAsia="HGSｺﾞｼｯｸM"/>
          <w:sz w:val="28"/>
          <w:szCs w:val="28"/>
        </w:rPr>
        <w:t>　　　　　　　DCMヤマナカ向かい</w:t>
      </w:r>
    </w:p>
    <w:p>
      <w:pPr>
        <w:rPr>
          <w:rFonts w:ascii="HGSｺﾞｼｯｸM" w:eastAsia="HGSｺﾞｼｯｸM"/>
          <w:sz w:val="28"/>
          <w:szCs w:val="28"/>
        </w:rPr>
      </w:pPr>
      <w:r>
        <w:rPr>
          <w:rFonts w:hint="eastAsia" w:ascii="HGSｺﾞｼｯｸM" w:eastAsia="HGSｺﾞｼｯｸM"/>
          <w:sz w:val="28"/>
          <w:szCs w:val="28"/>
        </w:rPr>
        <w:t>　　　　　　　駐車場 (公民館前40台程度)</w:t>
      </w:r>
    </w:p>
    <w:sectPr>
      <w:type w:val="nextColumn"/>
      <w:pgSz w:w="11906" w:h="16838"/>
      <w:pgMar w:top="1418" w:right="1752" w:bottom="1134" w:left="1752" w:header="57" w:footer="0" w:gutter="0"/>
      <w:cols w:space="720" w:num="1"/>
      <w:docGrid w:type="linesAndChars" w:linePitch="291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ｺﾞｼｯｸM">
    <w:panose1 w:val="020B0400000000000000"/>
    <w:charset w:val="80"/>
    <w:family w:val="modern"/>
    <w:pitch w:val="default"/>
    <w:sig w:usb0="80000283" w:usb1="2AC7ECFC" w:usb2="00000010" w:usb3="00000000" w:csb0="00020001" w:csb1="00000000"/>
  </w:font>
  <w:font w:name="HGSｺﾞｼｯｸE">
    <w:panose1 w:val="020B0900000000000000"/>
    <w:charset w:val="80"/>
    <w:family w:val="modern"/>
    <w:pitch w:val="default"/>
    <w:sig w:usb0="E00002FF" w:usb1="2AC7EDFE" w:usb2="00000012" w:usb3="00000000" w:csb0="00020001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メイリオ">
    <w:panose1 w:val="020B0604030504040204"/>
    <w:charset w:val="80"/>
    <w:family w:val="modern"/>
    <w:pitch w:val="default"/>
    <w:sig w:usb0="E00002FF" w:usb1="6AC7FFFF" w:usb2="08000012" w:usb3="00000000" w:csb0="6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9EED8"/>
    <w:multiLevelType w:val="singleLevel"/>
    <w:tmpl w:val="5FA9EED8"/>
    <w:lvl w:ilvl="0" w:tentative="0">
      <w:start w:val="7"/>
      <w:numFmt w:val="decimalFullWidth"/>
      <w:suff w:val="nothing"/>
      <w:lvlText w:val="%1．"/>
      <w:lvlJc w:val="left"/>
    </w:lvl>
  </w:abstractNum>
  <w:abstractNum w:abstractNumId="1">
    <w:nsid w:val="61A83F7A"/>
    <w:multiLevelType w:val="singleLevel"/>
    <w:tmpl w:val="61A83F7A"/>
    <w:lvl w:ilvl="0" w:tentative="0">
      <w:start w:val="2"/>
      <w:numFmt w:val="decimalFullWidth"/>
      <w:suff w:val="nothing"/>
      <w:lvlText w:val="%1．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7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C27"/>
    <w:rsid w:val="000422A3"/>
    <w:rsid w:val="000B7664"/>
    <w:rsid w:val="000C2452"/>
    <w:rsid w:val="000D7786"/>
    <w:rsid w:val="001557BA"/>
    <w:rsid w:val="0016632A"/>
    <w:rsid w:val="0018162B"/>
    <w:rsid w:val="001938CC"/>
    <w:rsid w:val="001F6A7D"/>
    <w:rsid w:val="00241FF3"/>
    <w:rsid w:val="002476FC"/>
    <w:rsid w:val="00263991"/>
    <w:rsid w:val="00367361"/>
    <w:rsid w:val="00380566"/>
    <w:rsid w:val="00382C56"/>
    <w:rsid w:val="003901EE"/>
    <w:rsid w:val="00423032"/>
    <w:rsid w:val="00425C3C"/>
    <w:rsid w:val="0043366C"/>
    <w:rsid w:val="004755B1"/>
    <w:rsid w:val="00477F36"/>
    <w:rsid w:val="004974DA"/>
    <w:rsid w:val="004E280E"/>
    <w:rsid w:val="004E4B4A"/>
    <w:rsid w:val="005607AC"/>
    <w:rsid w:val="005A0FDC"/>
    <w:rsid w:val="005F479A"/>
    <w:rsid w:val="00603050"/>
    <w:rsid w:val="00634779"/>
    <w:rsid w:val="00637842"/>
    <w:rsid w:val="0069620D"/>
    <w:rsid w:val="006C7E09"/>
    <w:rsid w:val="0074290F"/>
    <w:rsid w:val="00757A10"/>
    <w:rsid w:val="007701BA"/>
    <w:rsid w:val="007B1BB1"/>
    <w:rsid w:val="007C2CC0"/>
    <w:rsid w:val="00815180"/>
    <w:rsid w:val="00871529"/>
    <w:rsid w:val="008B6618"/>
    <w:rsid w:val="008E6CD8"/>
    <w:rsid w:val="008E782A"/>
    <w:rsid w:val="00924338"/>
    <w:rsid w:val="009472A6"/>
    <w:rsid w:val="009B403B"/>
    <w:rsid w:val="009C7FD8"/>
    <w:rsid w:val="009D3B8F"/>
    <w:rsid w:val="009E369B"/>
    <w:rsid w:val="009F3F84"/>
    <w:rsid w:val="00A01543"/>
    <w:rsid w:val="00A0689A"/>
    <w:rsid w:val="00A16538"/>
    <w:rsid w:val="00A22348"/>
    <w:rsid w:val="00A27988"/>
    <w:rsid w:val="00A563F0"/>
    <w:rsid w:val="00A96C27"/>
    <w:rsid w:val="00AD538A"/>
    <w:rsid w:val="00B06832"/>
    <w:rsid w:val="00B42B49"/>
    <w:rsid w:val="00B617A5"/>
    <w:rsid w:val="00B67E3C"/>
    <w:rsid w:val="00B766ED"/>
    <w:rsid w:val="00B93DF2"/>
    <w:rsid w:val="00BA4838"/>
    <w:rsid w:val="00BE6F7D"/>
    <w:rsid w:val="00C62D30"/>
    <w:rsid w:val="00C974E9"/>
    <w:rsid w:val="00CA1AD0"/>
    <w:rsid w:val="00CA778A"/>
    <w:rsid w:val="00CB257E"/>
    <w:rsid w:val="00CD43DA"/>
    <w:rsid w:val="00CD5EF6"/>
    <w:rsid w:val="00D144F3"/>
    <w:rsid w:val="00D14665"/>
    <w:rsid w:val="00D163C5"/>
    <w:rsid w:val="00D454A5"/>
    <w:rsid w:val="00DA5C5B"/>
    <w:rsid w:val="00E74A53"/>
    <w:rsid w:val="00EF58A1"/>
    <w:rsid w:val="00EF6F6C"/>
    <w:rsid w:val="00F11D9A"/>
    <w:rsid w:val="00F864AB"/>
    <w:rsid w:val="00FC07CC"/>
    <w:rsid w:val="00FD52D4"/>
    <w:rsid w:val="00FE06C8"/>
    <w:rsid w:val="02710BC6"/>
    <w:rsid w:val="0BAF447D"/>
    <w:rsid w:val="1C076B1C"/>
    <w:rsid w:val="1FF06484"/>
    <w:rsid w:val="28FD4304"/>
    <w:rsid w:val="2F64178B"/>
    <w:rsid w:val="2FFF6BA8"/>
    <w:rsid w:val="35FE36C9"/>
    <w:rsid w:val="392C3881"/>
    <w:rsid w:val="3B00562C"/>
    <w:rsid w:val="4F153ED1"/>
    <w:rsid w:val="50887571"/>
    <w:rsid w:val="5FC36A6B"/>
    <w:rsid w:val="687541C1"/>
    <w:rsid w:val="697918E4"/>
    <w:rsid w:val="6C601870"/>
    <w:rsid w:val="7D45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qFormat="1" w:unhideWhenUsed="0" w:uiPriority="0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4"/>
      <w:lang w:val="en-US" w:eastAsia="ja-JP" w:bidi="ar-SA"/>
    </w:rPr>
  </w:style>
  <w:style w:type="paragraph" w:styleId="2">
    <w:name w:val="heading 3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ＭＳ Ｐゴシック" w:hAnsi="ＭＳ Ｐゴシック" w:eastAsia="ＭＳ Ｐゴシック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te Heading"/>
    <w:basedOn w:val="1"/>
    <w:next w:val="1"/>
    <w:qFormat/>
    <w:uiPriority w:val="0"/>
    <w:pPr>
      <w:jc w:val="center"/>
    </w:pPr>
    <w:rPr>
      <w:sz w:val="24"/>
    </w:rPr>
  </w:style>
  <w:style w:type="paragraph" w:styleId="4">
    <w:name w:val="Closing"/>
    <w:basedOn w:val="1"/>
    <w:qFormat/>
    <w:uiPriority w:val="0"/>
    <w:pPr>
      <w:jc w:val="right"/>
    </w:pPr>
    <w:rPr>
      <w:sz w:val="24"/>
    </w:rPr>
  </w:style>
  <w:style w:type="paragraph" w:styleId="5">
    <w:name w:val="Date"/>
    <w:basedOn w:val="1"/>
    <w:next w:val="1"/>
    <w:qFormat/>
    <w:uiPriority w:val="0"/>
  </w:style>
  <w:style w:type="paragraph" w:styleId="6">
    <w:name w:val="footer"/>
    <w:basedOn w:val="1"/>
    <w:link w:val="11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header"/>
    <w:basedOn w:val="1"/>
    <w:link w:val="13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9">
    <w:name w:val="Hyperlink"/>
    <w:qFormat/>
    <w:uiPriority w:val="0"/>
    <w:rPr>
      <w:color w:val="0000FF"/>
      <w:u w:val="single"/>
    </w:rPr>
  </w:style>
  <w:style w:type="character" w:customStyle="1" w:styleId="11">
    <w:name w:val="フッター (文字)"/>
    <w:link w:val="6"/>
    <w:semiHidden/>
    <w:qFormat/>
    <w:uiPriority w:val="99"/>
    <w:rPr>
      <w:kern w:val="2"/>
      <w:sz w:val="21"/>
      <w:szCs w:val="24"/>
    </w:rPr>
  </w:style>
  <w:style w:type="character" w:customStyle="1" w:styleId="12">
    <w:name w:val="見出し 3 (文字)"/>
    <w:link w:val="2"/>
    <w:qFormat/>
    <w:uiPriority w:val="9"/>
    <w:rPr>
      <w:rFonts w:ascii="ＭＳ Ｐゴシック" w:hAnsi="ＭＳ Ｐゴシック" w:eastAsia="ＭＳ Ｐゴシック" w:cs="ＭＳ Ｐゴシック"/>
      <w:b/>
      <w:bCs/>
      <w:sz w:val="27"/>
      <w:szCs w:val="27"/>
    </w:rPr>
  </w:style>
  <w:style w:type="character" w:customStyle="1" w:styleId="13">
    <w:name w:val="ヘッダー (文字)"/>
    <w:link w:val="7"/>
    <w:semiHidden/>
    <w:qFormat/>
    <w:uiPriority w:val="99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205</Words>
  <Characters>1171</Characters>
  <Lines>9</Lines>
  <Paragraphs>2</Paragraphs>
  <TotalTime>14</TotalTime>
  <ScaleCrop>false</ScaleCrop>
  <LinksUpToDate>false</LinksUpToDate>
  <CharactersWithSpaces>1374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2023-12-05T11:51:00Z</dcterms:created>
  <dc:creator>伊勢市</dc:creator>
  <cp:lastModifiedBy>owner</cp:lastModifiedBy>
  <cp:lastPrinted>2018-12-16T15:50:00Z</cp:lastPrinted>
  <dcterms:modified xsi:type="dcterms:W3CDTF">2023-12-17T16:15:35Z</dcterms:modified>
  <dc:title>平成18年6月30日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